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DD" w:rsidRPr="008144DD" w:rsidRDefault="008144DD" w:rsidP="008144DD">
      <w:pPr>
        <w:spacing w:after="99" w:line="240" w:lineRule="auto"/>
        <w:jc w:val="center"/>
        <w:outlineLvl w:val="0"/>
        <w:rPr>
          <w:rFonts w:ascii="Times New Roman" w:eastAsia="Times New Roman" w:hAnsi="Times New Roman" w:cs="Times New Roman"/>
          <w:b/>
          <w:color w:val="C00000"/>
          <w:kern w:val="36"/>
          <w:sz w:val="40"/>
          <w:szCs w:val="40"/>
          <w:lang w:eastAsia="ru-RU"/>
        </w:rPr>
      </w:pPr>
      <w:r w:rsidRPr="008144DD">
        <w:rPr>
          <w:rFonts w:ascii="Times New Roman" w:eastAsia="Times New Roman" w:hAnsi="Times New Roman" w:cs="Times New Roman"/>
          <w:b/>
          <w:color w:val="C00000"/>
          <w:kern w:val="36"/>
          <w:sz w:val="40"/>
          <w:szCs w:val="40"/>
          <w:lang w:eastAsia="ru-RU"/>
        </w:rPr>
        <w:t>Пожар в лесу</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t xml:space="preserve">Постарайтесь сами не причинять лесу серьезного ущерба. Помните, что девять из десяти пожаров в </w:t>
      </w:r>
      <w:proofErr w:type="spellStart"/>
      <w:r w:rsidRPr="008144DD">
        <w:rPr>
          <w:rFonts w:ascii="Times New Roman" w:eastAsia="Times New Roman" w:hAnsi="Times New Roman" w:cs="Times New Roman"/>
          <w:color w:val="000000"/>
          <w:sz w:val="28"/>
          <w:szCs w:val="28"/>
          <w:lang w:eastAsia="ru-RU"/>
        </w:rPr>
        <w:t>росийских</w:t>
      </w:r>
      <w:proofErr w:type="spellEnd"/>
      <w:r w:rsidRPr="008144DD">
        <w:rPr>
          <w:rFonts w:ascii="Times New Roman" w:eastAsia="Times New Roman" w:hAnsi="Times New Roman" w:cs="Times New Roman"/>
          <w:color w:val="000000"/>
          <w:sz w:val="28"/>
          <w:szCs w:val="28"/>
          <w:lang w:eastAsia="ru-RU"/>
        </w:rPr>
        <w:t xml:space="preserve"> лесах, происходят по вине человека (прежде всего - из-за неосторожного обращения с огнем в лесу или около леса). Пожары ежегодно уничтожают почти два миллиона гектаров российских лесов, а в отдельные годы и больше - это примерно столько же, сколько вырубается всеми леспромхозами и другими лесозаготовительными компаниями России. Будьте предельно осторожны с огнем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t>Чтобы ваша неосторожность не стала причиной лесного пожара, выполняйте следующие правила:</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t xml:space="preserve">-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 </w:t>
      </w:r>
      <w:r w:rsidRPr="008144DD">
        <w:rPr>
          <w:rFonts w:ascii="Times New Roman" w:eastAsia="Times New Roman" w:hAnsi="Times New Roman" w:cs="Times New Roman"/>
          <w:color w:val="000000"/>
          <w:sz w:val="28"/>
          <w:szCs w:val="28"/>
          <w:lang w:eastAsia="ru-RU"/>
        </w:rPr>
        <w:br/>
        <w:t xml:space="preserve">- никогда не разводите костер в сухом лесу или на торфянике.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 </w:t>
      </w:r>
      <w:r w:rsidRPr="008144DD">
        <w:rPr>
          <w:rFonts w:ascii="Times New Roman" w:eastAsia="Times New Roman" w:hAnsi="Times New Roman" w:cs="Times New Roman"/>
          <w:color w:val="000000"/>
          <w:sz w:val="28"/>
          <w:szCs w:val="28"/>
          <w:lang w:eastAsia="ru-RU"/>
        </w:rPr>
        <w:br/>
        <w:t xml:space="preserve">-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 </w:t>
      </w:r>
      <w:r w:rsidRPr="008144DD">
        <w:rPr>
          <w:rFonts w:ascii="Times New Roman" w:eastAsia="Times New Roman" w:hAnsi="Times New Roman" w:cs="Times New Roman"/>
          <w:color w:val="000000"/>
          <w:sz w:val="28"/>
          <w:szCs w:val="28"/>
          <w:lang w:eastAsia="ru-RU"/>
        </w:rPr>
        <w:br/>
        <w:t xml:space="preserve">-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 </w:t>
      </w:r>
      <w:r w:rsidRPr="008144DD">
        <w:rPr>
          <w:rFonts w:ascii="Times New Roman" w:eastAsia="Times New Roman" w:hAnsi="Times New Roman" w:cs="Times New Roman"/>
          <w:color w:val="000000"/>
          <w:sz w:val="28"/>
          <w:szCs w:val="28"/>
          <w:lang w:eastAsia="ru-RU"/>
        </w:rPr>
        <w:b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 </w:t>
      </w:r>
      <w:r w:rsidRPr="008144DD">
        <w:rPr>
          <w:rFonts w:ascii="Times New Roman" w:eastAsia="Times New Roman" w:hAnsi="Times New Roman" w:cs="Times New Roman"/>
          <w:color w:val="000000"/>
          <w:sz w:val="28"/>
          <w:szCs w:val="28"/>
          <w:lang w:eastAsia="ru-RU"/>
        </w:rPr>
        <w:br/>
        <w:t>- постарайтесь объяснить вашим друзьям и знакомым, что их неосторожность может послужить причиной пожаров.</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lastRenderedPageBreak/>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убедиться, что трава или подстилка действительно не тлеют, иначе огонь может появиться вновь).</w:t>
      </w:r>
    </w:p>
    <w:p w:rsidR="008144DD" w:rsidRPr="008144DD" w:rsidRDefault="008144DD" w:rsidP="008144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144DD">
        <w:rPr>
          <w:rFonts w:ascii="Times New Roman" w:eastAsia="Times New Roman" w:hAnsi="Times New Roman" w:cs="Times New Roman"/>
          <w:color w:val="000000"/>
          <w:sz w:val="28"/>
          <w:szCs w:val="28"/>
          <w:lang w:eastAsia="ru-RU"/>
        </w:rPr>
        <w:t xml:space="preserve">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лесхоз, лесничество, в ближайшее поселение, или по телефону - 01 (сотовая связь -112). </w:t>
      </w:r>
    </w:p>
    <w:p w:rsidR="00015BC2" w:rsidRDefault="00015BC2"/>
    <w:sectPr w:rsidR="00015BC2" w:rsidSect="00015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8144DD"/>
    <w:rsid w:val="00015BC2"/>
    <w:rsid w:val="0081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C2"/>
  </w:style>
  <w:style w:type="paragraph" w:styleId="1">
    <w:name w:val="heading 1"/>
    <w:basedOn w:val="a"/>
    <w:link w:val="10"/>
    <w:uiPriority w:val="9"/>
    <w:qFormat/>
    <w:rsid w:val="008144DD"/>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4DD"/>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8144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2016-10-18T17:08:00Z</dcterms:created>
  <dcterms:modified xsi:type="dcterms:W3CDTF">2016-10-18T17:09:00Z</dcterms:modified>
</cp:coreProperties>
</file>